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09A8" w14:textId="36AC745A" w:rsidR="00AB3DEE" w:rsidRPr="003219F7" w:rsidRDefault="00977AC7">
      <w:r>
        <w:rPr>
          <w:b/>
          <w:bCs/>
        </w:rPr>
        <w:t>&lt;</w:t>
      </w:r>
      <w:proofErr w:type="spellStart"/>
      <w:r>
        <w:rPr>
          <w:b/>
          <w:bCs/>
        </w:rPr>
        <w:t>Hed</w:t>
      </w:r>
      <w:proofErr w:type="spellEnd"/>
      <w:r>
        <w:rPr>
          <w:b/>
          <w:bCs/>
        </w:rPr>
        <w:t>&gt;</w:t>
      </w:r>
      <w:r w:rsidR="003219F7">
        <w:t xml:space="preserve"> </w:t>
      </w:r>
      <w:proofErr w:type="spellStart"/>
      <w:r w:rsidR="003219F7">
        <w:t>Datafy</w:t>
      </w:r>
      <w:proofErr w:type="spellEnd"/>
      <w:r w:rsidR="003219F7">
        <w:t xml:space="preserve"> Launches New AI Tool Designed for DMO Professionals</w:t>
      </w:r>
    </w:p>
    <w:p w14:paraId="594A4D3D" w14:textId="5A278E99" w:rsidR="00977AC7" w:rsidRPr="003219F7" w:rsidRDefault="00977AC7">
      <w:pPr>
        <w:rPr>
          <w:i/>
          <w:iCs/>
        </w:rPr>
      </w:pPr>
      <w:r>
        <w:rPr>
          <w:b/>
          <w:bCs/>
        </w:rPr>
        <w:t>&lt;</w:t>
      </w:r>
      <w:proofErr w:type="spellStart"/>
      <w:r>
        <w:rPr>
          <w:b/>
          <w:bCs/>
        </w:rPr>
        <w:t>Dek</w:t>
      </w:r>
      <w:proofErr w:type="spellEnd"/>
      <w:r>
        <w:rPr>
          <w:b/>
          <w:bCs/>
        </w:rPr>
        <w:t>&gt;</w:t>
      </w:r>
      <w:r w:rsidR="003219F7">
        <w:rPr>
          <w:b/>
          <w:bCs/>
        </w:rPr>
        <w:t xml:space="preserve"> </w:t>
      </w:r>
      <w:r w:rsidR="003219F7" w:rsidRPr="003219F7">
        <w:t xml:space="preserve">The analytics platform wants </w:t>
      </w:r>
      <w:r w:rsidR="00B42A0D">
        <w:t xml:space="preserve">its </w:t>
      </w:r>
      <w:r w:rsidR="003219F7" w:rsidRPr="003219F7">
        <w:t>travel and tourism partners to</w:t>
      </w:r>
      <w:r w:rsidR="00B42A0D">
        <w:t xml:space="preserve"> be able to</w:t>
      </w:r>
      <w:r w:rsidR="003219F7" w:rsidRPr="003219F7">
        <w:t xml:space="preserve"> analyze and brainstorm easier and more efficiently with their data.</w:t>
      </w:r>
    </w:p>
    <w:p w14:paraId="349598BA" w14:textId="77777777" w:rsidR="00977AC7" w:rsidRDefault="00977AC7">
      <w:pPr>
        <w:rPr>
          <w:b/>
          <w:bCs/>
        </w:rPr>
      </w:pPr>
    </w:p>
    <w:p w14:paraId="31572814" w14:textId="22714CD0" w:rsidR="003E5DA4" w:rsidRPr="003219F7" w:rsidRDefault="003219F7">
      <w:pPr>
        <w:rPr>
          <w:b/>
          <w:bCs/>
        </w:rPr>
      </w:pPr>
      <w:r w:rsidRPr="003219F7">
        <w:rPr>
          <w:b/>
          <w:bCs/>
        </w:rPr>
        <w:t>&lt;Copy&gt;</w:t>
      </w:r>
    </w:p>
    <w:p w14:paraId="36E84707" w14:textId="593209D2" w:rsidR="003E5DA4" w:rsidRDefault="003E5DA4">
      <w:r>
        <w:t xml:space="preserve">DMO professionals have a new AI tool at their disposable. At the end of April, analytics and ad-tech platform provider </w:t>
      </w:r>
      <w:proofErr w:type="spellStart"/>
      <w:r>
        <w:t>Datafy</w:t>
      </w:r>
      <w:proofErr w:type="spellEnd"/>
      <w:r>
        <w:t xml:space="preserve"> launched a new generative AI tool designed specifically for the needs of destination marketing organizations.</w:t>
      </w:r>
    </w:p>
    <w:p w14:paraId="24F19C69" w14:textId="77777777" w:rsidR="003E5DA4" w:rsidRDefault="003E5DA4"/>
    <w:p w14:paraId="73B2AA58" w14:textId="6D110AC6" w:rsidR="003E5DA4" w:rsidRDefault="003E5DA4">
      <w:r>
        <w:t xml:space="preserve">“Many of our clients, even the larger cities, can be personnel or resource constrained, so as much as they want to spend hours down a rabbit hole of data, they typically need to get in and out as fast as they can and answer the question that’s been sent to them by their colleague or community partners,” explains Kelby </w:t>
      </w:r>
      <w:proofErr w:type="spellStart"/>
      <w:r>
        <w:t>Bosshardt</w:t>
      </w:r>
      <w:proofErr w:type="spellEnd"/>
      <w:r>
        <w:t xml:space="preserve">, </w:t>
      </w:r>
      <w:proofErr w:type="spellStart"/>
      <w:r>
        <w:t>Datafy’s</w:t>
      </w:r>
      <w:proofErr w:type="spellEnd"/>
      <w:r>
        <w:t xml:space="preserve"> co-founder and president.”</w:t>
      </w:r>
    </w:p>
    <w:p w14:paraId="7B648587" w14:textId="77777777" w:rsidR="003E5DA4" w:rsidRDefault="003E5DA4"/>
    <w:p w14:paraId="363393A4" w14:textId="2E186AEE" w:rsidR="003E5DA4" w:rsidRDefault="003E5DA4">
      <w:r>
        <w:t xml:space="preserve">The new AI tool integrates into </w:t>
      </w:r>
      <w:proofErr w:type="spellStart"/>
      <w:r>
        <w:t>Datafy’s</w:t>
      </w:r>
      <w:proofErr w:type="spellEnd"/>
      <w:r>
        <w:t xml:space="preserve"> data analytics software technology and can synthesize large amounts of data quickly and efficiently. In a press release, </w:t>
      </w:r>
      <w:proofErr w:type="spellStart"/>
      <w:r>
        <w:t>Datafy</w:t>
      </w:r>
      <w:proofErr w:type="spellEnd"/>
      <w:r>
        <w:t xml:space="preserve"> says this marks </w:t>
      </w:r>
      <w:r w:rsidR="002970A4">
        <w:t>the company as “the first-to-market in creating an automated, integrated AI tool for data interpretation in the travel industry.”</w:t>
      </w:r>
    </w:p>
    <w:p w14:paraId="78485CFC" w14:textId="77777777" w:rsidR="002970A4" w:rsidRDefault="002970A4"/>
    <w:p w14:paraId="0432028E" w14:textId="6DAD0B06" w:rsidR="002970A4" w:rsidRPr="002970A4" w:rsidRDefault="002970A4">
      <w:pPr>
        <w:rPr>
          <w:b/>
          <w:bCs/>
        </w:rPr>
      </w:pPr>
      <w:r w:rsidRPr="002970A4">
        <w:rPr>
          <w:b/>
          <w:bCs/>
        </w:rPr>
        <w:t>How It Works</w:t>
      </w:r>
    </w:p>
    <w:p w14:paraId="0D5ACB0D" w14:textId="77777777" w:rsidR="002970A4" w:rsidRDefault="002970A4"/>
    <w:p w14:paraId="2CF9C5BE" w14:textId="4A2419ED" w:rsidR="002970A4" w:rsidRDefault="002970A4">
      <w:proofErr w:type="spellStart"/>
      <w:r>
        <w:t>Datafy’s</w:t>
      </w:r>
      <w:proofErr w:type="spellEnd"/>
      <w:r>
        <w:t xml:space="preserve"> team designed two ways that users can interact with the new tool to identify KPIs, trends, and other insights.</w:t>
      </w:r>
    </w:p>
    <w:p w14:paraId="5306F094" w14:textId="77777777" w:rsidR="002970A4" w:rsidRDefault="002970A4"/>
    <w:p w14:paraId="0CE2A072" w14:textId="54B9AF34" w:rsidR="002970A4" w:rsidRDefault="002970A4" w:rsidP="002970A4">
      <w:pPr>
        <w:pStyle w:val="ListParagraph"/>
        <w:numPr>
          <w:ilvl w:val="0"/>
          <w:numId w:val="2"/>
        </w:numPr>
      </w:pPr>
      <w:r w:rsidRPr="002970A4">
        <w:rPr>
          <w:u w:val="single"/>
        </w:rPr>
        <w:t>Summarize the data</w:t>
      </w:r>
      <w:r>
        <w:t>: With</w:t>
      </w:r>
      <w:r w:rsidRPr="00977AC7">
        <w:t xml:space="preserve"> tight parameters, </w:t>
      </w:r>
      <w:r>
        <w:t xml:space="preserve">the AI can </w:t>
      </w:r>
      <w:r w:rsidRPr="00977AC7">
        <w:t>give short, succinct responses</w:t>
      </w:r>
      <w:r>
        <w:t xml:space="preserve"> that are meant to be </w:t>
      </w:r>
      <w:r w:rsidRPr="00977AC7">
        <w:t>easy</w:t>
      </w:r>
      <w:r>
        <w:t xml:space="preserve"> </w:t>
      </w:r>
      <w:r w:rsidRPr="00977AC7">
        <w:t>to digest</w:t>
      </w:r>
      <w:r>
        <w:t>. “Y</w:t>
      </w:r>
      <w:r w:rsidRPr="00977AC7">
        <w:t>ou don't need to be deep in the travel and tourism jargon to understand it</w:t>
      </w:r>
      <w:r>
        <w:t xml:space="preserve">,” </w:t>
      </w:r>
      <w:proofErr w:type="spellStart"/>
      <w:r>
        <w:t>Bosshardt</w:t>
      </w:r>
      <w:proofErr w:type="spellEnd"/>
      <w:r>
        <w:t xml:space="preserve"> says.</w:t>
      </w:r>
    </w:p>
    <w:p w14:paraId="2E4B9AA0" w14:textId="28481A28" w:rsidR="002970A4" w:rsidRDefault="002970A4" w:rsidP="002970A4">
      <w:pPr>
        <w:pStyle w:val="ListParagraph"/>
        <w:numPr>
          <w:ilvl w:val="0"/>
          <w:numId w:val="2"/>
        </w:numPr>
      </w:pPr>
      <w:r w:rsidRPr="002970A4">
        <w:rPr>
          <w:u w:val="single"/>
        </w:rPr>
        <w:t>Give me some insights</w:t>
      </w:r>
      <w:r>
        <w:t xml:space="preserve">: This is where </w:t>
      </w:r>
      <w:proofErr w:type="spellStart"/>
      <w:r>
        <w:t>Datafy</w:t>
      </w:r>
      <w:proofErr w:type="spellEnd"/>
      <w:r>
        <w:t xml:space="preserve"> prompts</w:t>
      </w:r>
      <w:r w:rsidRPr="002970A4">
        <w:t xml:space="preserve"> the AI modeling with more open</w:t>
      </w:r>
      <w:r>
        <w:t>-</w:t>
      </w:r>
      <w:r w:rsidRPr="002970A4">
        <w:t>ended questions around interpreting the data.</w:t>
      </w:r>
    </w:p>
    <w:p w14:paraId="7D6200BC" w14:textId="77777777" w:rsidR="002970A4" w:rsidRDefault="002970A4" w:rsidP="002970A4"/>
    <w:p w14:paraId="448E905D" w14:textId="1B0587F8" w:rsidR="002970A4" w:rsidRDefault="002970A4" w:rsidP="002970A4">
      <w:r>
        <w:t>“W</w:t>
      </w:r>
      <w:r w:rsidRPr="00977AC7">
        <w:t>e feel like this really changes the game for destinations</w:t>
      </w:r>
      <w:r>
        <w:t xml:space="preserve">,” </w:t>
      </w:r>
      <w:proofErr w:type="spellStart"/>
      <w:r>
        <w:t>Bosshardt</w:t>
      </w:r>
      <w:proofErr w:type="spellEnd"/>
      <w:r>
        <w:t xml:space="preserve"> says. “With</w:t>
      </w:r>
      <w:r w:rsidRPr="00977AC7">
        <w:t xml:space="preserve"> a click of a button, they can quickly summarize</w:t>
      </w:r>
      <w:r>
        <w:t>—</w:t>
      </w:r>
      <w:r w:rsidRPr="00977AC7">
        <w:t>in human</w:t>
      </w:r>
      <w:r>
        <w:t>,</w:t>
      </w:r>
      <w:r w:rsidRPr="00977AC7">
        <w:t xml:space="preserve"> readable form</w:t>
      </w:r>
      <w:r>
        <w:t>—</w:t>
      </w:r>
      <w:r w:rsidRPr="00977AC7">
        <w:t>data that's coming in from spending data</w:t>
      </w:r>
      <w:r>
        <w:t>,</w:t>
      </w:r>
      <w:r w:rsidRPr="00977AC7">
        <w:t xml:space="preserve"> geolocation data</w:t>
      </w:r>
      <w:r>
        <w:t>, or other</w:t>
      </w:r>
      <w:r w:rsidRPr="00977AC7">
        <w:t xml:space="preserve"> specific filters that they're trying to filter down to</w:t>
      </w:r>
      <w:r>
        <w:t>.</w:t>
      </w:r>
      <w:r>
        <w:t>”</w:t>
      </w:r>
    </w:p>
    <w:p w14:paraId="6A90FDDE" w14:textId="77777777" w:rsidR="002970A4" w:rsidRDefault="002970A4" w:rsidP="002970A4"/>
    <w:p w14:paraId="52E4B3AB" w14:textId="46447DE0" w:rsidR="002970A4" w:rsidRDefault="002970A4" w:rsidP="002970A4">
      <w:proofErr w:type="spellStart"/>
      <w:r>
        <w:t>Datafy</w:t>
      </w:r>
      <w:proofErr w:type="spellEnd"/>
      <w:r>
        <w:t xml:space="preserve"> also sees it as a brainstorming tool.</w:t>
      </w:r>
    </w:p>
    <w:p w14:paraId="5BBE0C5A" w14:textId="77777777" w:rsidR="002970A4" w:rsidRDefault="002970A4" w:rsidP="002970A4"/>
    <w:p w14:paraId="23C1141E" w14:textId="21E217CE" w:rsidR="002970A4" w:rsidRDefault="002970A4" w:rsidP="002970A4">
      <w:r>
        <w:t>“That</w:t>
      </w:r>
      <w:r w:rsidRPr="00977AC7">
        <w:t xml:space="preserve"> decision</w:t>
      </w:r>
      <w:r>
        <w:t>-</w:t>
      </w:r>
      <w:r w:rsidRPr="00977AC7">
        <w:t>making process that</w:t>
      </w:r>
      <w:r>
        <w:t xml:space="preserve"> </w:t>
      </w:r>
      <w:r w:rsidRPr="00977AC7">
        <w:t xml:space="preserve">comes from </w:t>
      </w:r>
      <w:r>
        <w:t>a</w:t>
      </w:r>
      <w:r w:rsidRPr="00977AC7">
        <w:t xml:space="preserve"> dialogue of analyzing and trying to understand the why behind the data</w:t>
      </w:r>
      <w:r>
        <w:t>—</w:t>
      </w:r>
      <w:r w:rsidRPr="00977AC7">
        <w:t>now that can be done by an individual</w:t>
      </w:r>
      <w:r>
        <w:t>, s</w:t>
      </w:r>
      <w:r w:rsidRPr="00977AC7">
        <w:t xml:space="preserve">o </w:t>
      </w:r>
      <w:r>
        <w:t xml:space="preserve">you </w:t>
      </w:r>
      <w:r w:rsidRPr="00977AC7">
        <w:t>don't necessarily have to have a big team of data scientists to bounce ideas off of someone,</w:t>
      </w:r>
      <w:r>
        <w:t xml:space="preserve">” </w:t>
      </w:r>
      <w:proofErr w:type="spellStart"/>
      <w:r>
        <w:t>Bosshardt</w:t>
      </w:r>
      <w:proofErr w:type="spellEnd"/>
      <w:r>
        <w:t xml:space="preserve"> explains.</w:t>
      </w:r>
      <w:r w:rsidRPr="00977AC7">
        <w:t xml:space="preserve"> </w:t>
      </w:r>
      <w:r>
        <w:t xml:space="preserve">“They </w:t>
      </w:r>
      <w:r w:rsidRPr="00977AC7">
        <w:t>can come up with their own conclusions first and then compare it against what the AI generates, or vice versa</w:t>
      </w:r>
      <w:r>
        <w:t>.”</w:t>
      </w:r>
    </w:p>
    <w:p w14:paraId="160ABD81" w14:textId="77777777" w:rsidR="002970A4" w:rsidRDefault="002970A4"/>
    <w:p w14:paraId="78333078" w14:textId="5ED76055" w:rsidR="003219F7" w:rsidRDefault="002970A4">
      <w:pPr>
        <w:rPr>
          <w:b/>
          <w:bCs/>
        </w:rPr>
      </w:pPr>
      <w:r w:rsidRPr="002970A4">
        <w:rPr>
          <w:b/>
          <w:bCs/>
        </w:rPr>
        <w:lastRenderedPageBreak/>
        <w:t>AI &amp; the Travel Industry</w:t>
      </w:r>
    </w:p>
    <w:p w14:paraId="58AC82C6" w14:textId="77777777" w:rsidR="003219F7" w:rsidRDefault="003219F7">
      <w:pPr>
        <w:rPr>
          <w:b/>
          <w:bCs/>
        </w:rPr>
      </w:pPr>
    </w:p>
    <w:p w14:paraId="43F1ACCA" w14:textId="568FB478" w:rsidR="003219F7" w:rsidRDefault="003219F7">
      <w:r>
        <w:t xml:space="preserve">Why is AI still underutilized in the travel and tourism industry? </w:t>
      </w:r>
      <w:proofErr w:type="spellStart"/>
      <w:r>
        <w:t>Bosshardt</w:t>
      </w:r>
      <w:proofErr w:type="spellEnd"/>
      <w:r>
        <w:t xml:space="preserve"> postulates DMOs might be hesitant to embrace or trust it, or aren’t sure how to incorporate it into their daily workflows.</w:t>
      </w:r>
    </w:p>
    <w:p w14:paraId="6713E18D" w14:textId="77777777" w:rsidR="003219F7" w:rsidRDefault="003219F7"/>
    <w:p w14:paraId="7DACA09C" w14:textId="051552E6" w:rsidR="003219F7" w:rsidRDefault="003219F7">
      <w:r>
        <w:t>“The analogy we use is it feel like people are a little hesitant to get over their skis,” he says, “because they want to use it, but they also don’t want to be the first one that uses it wrong.”</w:t>
      </w:r>
    </w:p>
    <w:p w14:paraId="64EB44CD" w14:textId="77777777" w:rsidR="003219F7" w:rsidRDefault="003219F7"/>
    <w:p w14:paraId="1D7F25FA" w14:textId="49D6906A" w:rsidR="003219F7" w:rsidRPr="003219F7" w:rsidRDefault="003219F7">
      <w:proofErr w:type="spellStart"/>
      <w:r>
        <w:t>Datafy</w:t>
      </w:r>
      <w:proofErr w:type="spellEnd"/>
      <w:r>
        <w:t xml:space="preserve"> hopes its new AI tool becomes an easy entry point for the industry. </w:t>
      </w:r>
    </w:p>
    <w:p w14:paraId="1FE25E60" w14:textId="77777777" w:rsidR="00977AC7" w:rsidRDefault="00977AC7"/>
    <w:p w14:paraId="47C3A76A" w14:textId="7CE9BFD4" w:rsidR="00977AC7" w:rsidRPr="00977AC7" w:rsidRDefault="003219F7">
      <w:r>
        <w:t>“</w:t>
      </w:r>
      <w:r w:rsidR="00977AC7">
        <w:t>W</w:t>
      </w:r>
      <w:r w:rsidR="00977AC7" w:rsidRPr="00977AC7">
        <w:t>e think this is really the beginning</w:t>
      </w:r>
      <w:r>
        <w:t xml:space="preserve">,” </w:t>
      </w:r>
      <w:proofErr w:type="spellStart"/>
      <w:r>
        <w:t>Bosshardt</w:t>
      </w:r>
      <w:proofErr w:type="spellEnd"/>
      <w:r>
        <w:t xml:space="preserve"> says. “There are </w:t>
      </w:r>
      <w:r w:rsidR="00977AC7" w:rsidRPr="00977AC7">
        <w:t>some other ideas that we're excited to relea</w:t>
      </w:r>
      <w:r>
        <w:t>se</w:t>
      </w:r>
      <w:r w:rsidR="00977AC7" w:rsidRPr="00977AC7">
        <w:t xml:space="preserve"> down the road</w:t>
      </w:r>
      <w:r>
        <w:t>,</w:t>
      </w:r>
      <w:r w:rsidR="00977AC7" w:rsidRPr="00977AC7">
        <w:t xml:space="preserve"> where it becomes even more conversational to really enhance that ability to brainstorm with the AI tools.</w:t>
      </w:r>
      <w:r>
        <w:t>”</w:t>
      </w:r>
    </w:p>
    <w:sectPr w:rsidR="00977AC7" w:rsidRPr="00977AC7">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BF0A" w14:textId="77777777" w:rsidR="00B42A0D" w:rsidRDefault="00B42A0D" w:rsidP="00B42A0D">
      <w:r>
        <w:separator/>
      </w:r>
    </w:p>
  </w:endnote>
  <w:endnote w:type="continuationSeparator" w:id="0">
    <w:p w14:paraId="732D8729" w14:textId="77777777" w:rsidR="00B42A0D" w:rsidRDefault="00B42A0D" w:rsidP="00B4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ckwell">
    <w:panose1 w:val="0206050302020509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CB8E" w14:textId="6EED4697" w:rsidR="00B42A0D" w:rsidRDefault="00B42A0D">
    <w:pPr>
      <w:pStyle w:val="Footer"/>
    </w:pPr>
    <w:r>
      <w:rPr>
        <w:noProof/>
      </w:rPr>
      <mc:AlternateContent>
        <mc:Choice Requires="wps">
          <w:drawing>
            <wp:anchor distT="0" distB="0" distL="0" distR="0" simplePos="0" relativeHeight="251659264" behindDoc="0" locked="0" layoutInCell="1" allowOverlap="1" wp14:anchorId="1FB9F37D" wp14:editId="70328F34">
              <wp:simplePos x="635" y="635"/>
              <wp:positionH relativeFrom="page">
                <wp:align>left</wp:align>
              </wp:positionH>
              <wp:positionV relativeFrom="page">
                <wp:align>bottom</wp:align>
              </wp:positionV>
              <wp:extent cx="2085975" cy="324485"/>
              <wp:effectExtent l="0" t="0" r="9525" b="0"/>
              <wp:wrapNone/>
              <wp:docPr id="172099979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1E835E2B" w14:textId="30C05B5C" w:rsidR="00B42A0D" w:rsidRPr="00B42A0D" w:rsidRDefault="00B42A0D" w:rsidP="00B42A0D">
                          <w:pPr>
                            <w:rPr>
                              <w:rFonts w:ascii="Rockwell" w:eastAsia="Rockwell" w:hAnsi="Rockwell" w:cs="Rockwell"/>
                              <w:noProof/>
                              <w:color w:val="0078D7"/>
                              <w:sz w:val="18"/>
                              <w:szCs w:val="18"/>
                            </w:rPr>
                          </w:pPr>
                          <w:r w:rsidRPr="00B42A0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B9F37D"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" filled="f" stroked="f">
              <v:fill o:detectmouseclick="t"/>
              <v:textbox style="mso-fit-shape-to-text:t" inset="20pt,0,0,15pt">
                <w:txbxContent>
                  <w:p w14:paraId="1E835E2B" w14:textId="30C05B5C" w:rsidR="00B42A0D" w:rsidRPr="00B42A0D" w:rsidRDefault="00B42A0D" w:rsidP="00B42A0D">
                    <w:pPr>
                      <w:rPr>
                        <w:rFonts w:ascii="Rockwell" w:eastAsia="Rockwell" w:hAnsi="Rockwell" w:cs="Rockwell"/>
                        <w:noProof/>
                        <w:color w:val="0078D7"/>
                        <w:sz w:val="18"/>
                        <w:szCs w:val="18"/>
                      </w:rPr>
                    </w:pPr>
                    <w:r w:rsidRPr="00B42A0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3879" w14:textId="1FC6E15A" w:rsidR="00B42A0D" w:rsidRDefault="00B42A0D">
    <w:pPr>
      <w:pStyle w:val="Footer"/>
    </w:pPr>
    <w:r>
      <w:rPr>
        <w:noProof/>
      </w:rPr>
      <mc:AlternateContent>
        <mc:Choice Requires="wps">
          <w:drawing>
            <wp:anchor distT="0" distB="0" distL="0" distR="0" simplePos="0" relativeHeight="251660288" behindDoc="0" locked="0" layoutInCell="1" allowOverlap="1" wp14:anchorId="2BC00AEB" wp14:editId="7E61B67B">
              <wp:simplePos x="0" y="0"/>
              <wp:positionH relativeFrom="page">
                <wp:align>left</wp:align>
              </wp:positionH>
              <wp:positionV relativeFrom="page">
                <wp:align>bottom</wp:align>
              </wp:positionV>
              <wp:extent cx="2085975" cy="324485"/>
              <wp:effectExtent l="0" t="0" r="9525" b="0"/>
              <wp:wrapNone/>
              <wp:docPr id="164201843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AD39DF5" w14:textId="335FAC9D" w:rsidR="00B42A0D" w:rsidRPr="00B42A0D" w:rsidRDefault="00B42A0D" w:rsidP="00B42A0D">
                          <w:pPr>
                            <w:rPr>
                              <w:rFonts w:ascii="Rockwell" w:eastAsia="Rockwell" w:hAnsi="Rockwell" w:cs="Rockwell"/>
                              <w:noProof/>
                              <w:color w:val="0078D7"/>
                              <w:sz w:val="18"/>
                              <w:szCs w:val="18"/>
                            </w:rPr>
                          </w:pPr>
                          <w:r w:rsidRPr="00B42A0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00AEB"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" filled="f" stroked="f">
              <v:fill o:detectmouseclick="t"/>
              <v:textbox style="mso-fit-shape-to-text:t" inset="20pt,0,0,15pt">
                <w:txbxContent>
                  <w:p w14:paraId="4AD39DF5" w14:textId="335FAC9D" w:rsidR="00B42A0D" w:rsidRPr="00B42A0D" w:rsidRDefault="00B42A0D" w:rsidP="00B42A0D">
                    <w:pPr>
                      <w:rPr>
                        <w:rFonts w:ascii="Rockwell" w:eastAsia="Rockwell" w:hAnsi="Rockwell" w:cs="Rockwell"/>
                        <w:noProof/>
                        <w:color w:val="0078D7"/>
                        <w:sz w:val="18"/>
                        <w:szCs w:val="18"/>
                      </w:rPr>
                    </w:pPr>
                    <w:r w:rsidRPr="00B42A0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3068" w14:textId="578D7E9C" w:rsidR="00B42A0D" w:rsidRDefault="00B42A0D">
    <w:pPr>
      <w:pStyle w:val="Footer"/>
    </w:pPr>
    <w:r>
      <w:rPr>
        <w:noProof/>
      </w:rPr>
      <mc:AlternateContent>
        <mc:Choice Requires="wps">
          <w:drawing>
            <wp:anchor distT="0" distB="0" distL="0" distR="0" simplePos="0" relativeHeight="251658240" behindDoc="0" locked="0" layoutInCell="1" allowOverlap="1" wp14:anchorId="6A3F035B" wp14:editId="025E0FCE">
              <wp:simplePos x="635" y="635"/>
              <wp:positionH relativeFrom="page">
                <wp:align>left</wp:align>
              </wp:positionH>
              <wp:positionV relativeFrom="page">
                <wp:align>bottom</wp:align>
              </wp:positionV>
              <wp:extent cx="2085975" cy="324485"/>
              <wp:effectExtent l="0" t="0" r="9525" b="0"/>
              <wp:wrapNone/>
              <wp:docPr id="167775686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2F1B7DDD" w14:textId="4CB866AB" w:rsidR="00B42A0D" w:rsidRPr="00B42A0D" w:rsidRDefault="00B42A0D" w:rsidP="00B42A0D">
                          <w:pPr>
                            <w:rPr>
                              <w:rFonts w:ascii="Rockwell" w:eastAsia="Rockwell" w:hAnsi="Rockwell" w:cs="Rockwell"/>
                              <w:noProof/>
                              <w:color w:val="0078D7"/>
                              <w:sz w:val="18"/>
                              <w:szCs w:val="18"/>
                            </w:rPr>
                          </w:pPr>
                          <w:r w:rsidRPr="00B42A0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F035B"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" filled="f" stroked="f">
              <v:fill o:detectmouseclick="t"/>
              <v:textbox style="mso-fit-shape-to-text:t" inset="20pt,0,0,15pt">
                <w:txbxContent>
                  <w:p w14:paraId="2F1B7DDD" w14:textId="4CB866AB" w:rsidR="00B42A0D" w:rsidRPr="00B42A0D" w:rsidRDefault="00B42A0D" w:rsidP="00B42A0D">
                    <w:pPr>
                      <w:rPr>
                        <w:rFonts w:ascii="Rockwell" w:eastAsia="Rockwell" w:hAnsi="Rockwell" w:cs="Rockwell"/>
                        <w:noProof/>
                        <w:color w:val="0078D7"/>
                        <w:sz w:val="18"/>
                        <w:szCs w:val="18"/>
                      </w:rPr>
                    </w:pPr>
                    <w:r w:rsidRPr="00B42A0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EFB0" w14:textId="77777777" w:rsidR="00B42A0D" w:rsidRDefault="00B42A0D" w:rsidP="00B42A0D">
      <w:r>
        <w:separator/>
      </w:r>
    </w:p>
  </w:footnote>
  <w:footnote w:type="continuationSeparator" w:id="0">
    <w:p w14:paraId="0E7C6D0A" w14:textId="77777777" w:rsidR="00B42A0D" w:rsidRDefault="00B42A0D" w:rsidP="00B4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16B56"/>
    <w:multiLevelType w:val="hybridMultilevel"/>
    <w:tmpl w:val="7C9E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27270"/>
    <w:multiLevelType w:val="hybridMultilevel"/>
    <w:tmpl w:val="F378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939741">
    <w:abstractNumId w:val="1"/>
  </w:num>
  <w:num w:numId="2" w16cid:durableId="28855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C7"/>
    <w:rsid w:val="002970A4"/>
    <w:rsid w:val="003219F7"/>
    <w:rsid w:val="003E5DA4"/>
    <w:rsid w:val="00977AC7"/>
    <w:rsid w:val="00AB3DEE"/>
    <w:rsid w:val="00B42A0D"/>
    <w:rsid w:val="00CE4D43"/>
    <w:rsid w:val="00D9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DB0A3"/>
  <w15:chartTrackingRefBased/>
  <w15:docId w15:val="{1DF0E42D-A40C-E642-ACEC-6A048DEE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AC7"/>
    <w:rPr>
      <w:rFonts w:eastAsiaTheme="majorEastAsia" w:cstheme="majorBidi"/>
      <w:color w:val="272727" w:themeColor="text1" w:themeTint="D8"/>
    </w:rPr>
  </w:style>
  <w:style w:type="paragraph" w:styleId="Title">
    <w:name w:val="Title"/>
    <w:basedOn w:val="Normal"/>
    <w:next w:val="Normal"/>
    <w:link w:val="TitleChar"/>
    <w:uiPriority w:val="10"/>
    <w:qFormat/>
    <w:rsid w:val="00977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A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A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AC7"/>
    <w:rPr>
      <w:i/>
      <w:iCs/>
      <w:color w:val="404040" w:themeColor="text1" w:themeTint="BF"/>
    </w:rPr>
  </w:style>
  <w:style w:type="paragraph" w:styleId="ListParagraph">
    <w:name w:val="List Paragraph"/>
    <w:basedOn w:val="Normal"/>
    <w:uiPriority w:val="34"/>
    <w:qFormat/>
    <w:rsid w:val="00977AC7"/>
    <w:pPr>
      <w:ind w:left="720"/>
      <w:contextualSpacing/>
    </w:pPr>
  </w:style>
  <w:style w:type="character" w:styleId="IntenseEmphasis">
    <w:name w:val="Intense Emphasis"/>
    <w:basedOn w:val="DefaultParagraphFont"/>
    <w:uiPriority w:val="21"/>
    <w:qFormat/>
    <w:rsid w:val="00977AC7"/>
    <w:rPr>
      <w:i/>
      <w:iCs/>
      <w:color w:val="0F4761" w:themeColor="accent1" w:themeShade="BF"/>
    </w:rPr>
  </w:style>
  <w:style w:type="paragraph" w:styleId="IntenseQuote">
    <w:name w:val="Intense Quote"/>
    <w:basedOn w:val="Normal"/>
    <w:next w:val="Normal"/>
    <w:link w:val="IntenseQuoteChar"/>
    <w:uiPriority w:val="30"/>
    <w:qFormat/>
    <w:rsid w:val="0097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AC7"/>
    <w:rPr>
      <w:i/>
      <w:iCs/>
      <w:color w:val="0F4761" w:themeColor="accent1" w:themeShade="BF"/>
    </w:rPr>
  </w:style>
  <w:style w:type="character" w:styleId="IntenseReference">
    <w:name w:val="Intense Reference"/>
    <w:basedOn w:val="DefaultParagraphFont"/>
    <w:uiPriority w:val="32"/>
    <w:qFormat/>
    <w:rsid w:val="00977AC7"/>
    <w:rPr>
      <w:b/>
      <w:bCs/>
      <w:smallCaps/>
      <w:color w:val="0F4761" w:themeColor="accent1" w:themeShade="BF"/>
      <w:spacing w:val="5"/>
    </w:rPr>
  </w:style>
  <w:style w:type="paragraph" w:styleId="Footer">
    <w:name w:val="footer"/>
    <w:basedOn w:val="Normal"/>
    <w:link w:val="FooterChar"/>
    <w:uiPriority w:val="99"/>
    <w:unhideWhenUsed/>
    <w:rsid w:val="00B42A0D"/>
    <w:pPr>
      <w:tabs>
        <w:tab w:val="center" w:pos="4680"/>
        <w:tab w:val="right" w:pos="9360"/>
      </w:tabs>
    </w:pPr>
  </w:style>
  <w:style w:type="character" w:customStyle="1" w:styleId="FooterChar">
    <w:name w:val="Footer Char"/>
    <w:basedOn w:val="DefaultParagraphFont"/>
    <w:link w:val="Footer"/>
    <w:uiPriority w:val="99"/>
    <w:rsid w:val="00B4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Kloepple, Sarah</dc:creator>
  <cp:keywords/>
  <dc:description/>
  <cp:lastModifiedBy>Kloepple, Sarah</cp:lastModifiedBy>
  <cp:revision>1</cp:revision>
  <dcterms:created xsi:type="dcterms:W3CDTF">2024-05-02T14:45:00Z</dcterms:created>
  <dcterms:modified xsi:type="dcterms:W3CDTF">2024-05-02T15:27:00Z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640089bc,66945f6f,61df367f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2024-05-02T15:27:09Z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a3a271b0-061b-4785-a516-e6ddaac43507</vt:lpwstr>
  </property>
  <property fmtid="{D5CDD505-2E9C-101B-9397-08002B2CF9AE}" pid="11" name="MSIP_Label_2bbab825-a111-45e4-86a1-18cee0005896_ContentBits">
    <vt:lpwstr>2</vt:lpwstr>
  </property>
</Properties>
</file>